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664B7CB4" w:rsidR="005A60BF" w:rsidRPr="003C0D93" w:rsidRDefault="002362B5" w:rsidP="005A60BF">
      <w:pPr>
        <w:pStyle w:val="Titolo1"/>
        <w:spacing w:before="0" w:after="120"/>
        <w:jc w:val="center"/>
        <w:rPr>
          <w:sz w:val="16"/>
          <w:szCs w:val="16"/>
        </w:rPr>
      </w:pPr>
      <w:r w:rsidRPr="002362B5">
        <w:rPr>
          <w:sz w:val="28"/>
          <w:szCs w:val="28"/>
        </w:rPr>
        <w:t xml:space="preserve">Qual è il tuo nome? Rispose: Legione </w:t>
      </w:r>
      <w:r w:rsidR="0057786B" w:rsidRPr="0057786B">
        <w:rPr>
          <w:sz w:val="28"/>
          <w:szCs w:val="28"/>
        </w:rPr>
        <w:t xml:space="preserve"> </w:t>
      </w:r>
    </w:p>
    <w:p w14:paraId="7D05A95C" w14:textId="77777777" w:rsidR="0007184C" w:rsidRPr="0007184C" w:rsidRDefault="007D0C1C" w:rsidP="004C625A">
      <w:pPr>
        <w:spacing w:after="120"/>
        <w:jc w:val="both"/>
        <w:rPr>
          <w:rFonts w:ascii="Arial" w:hAnsi="Arial" w:cs="Arial"/>
        </w:rPr>
      </w:pPr>
      <w:r w:rsidRPr="0007184C">
        <w:rPr>
          <w:rFonts w:ascii="Arial" w:hAnsi="Arial" w:cs="Arial"/>
        </w:rPr>
        <w:t>In questa brano del Vangelo sono racchiuse molte verità. Eccone una prima: contro lo spirito del male non ci sono forze umane che lo potranno trattenere. Quando un uomo, quando una donna sono governate dalle forze del male, è lo spirito impuro che muove il loro cuore, la loro mente, la loro volontà. Come facciamo noi a conoscere che ci troviamo dinanzi a una spirito impuro che governa un uomo o una donna? Dalla cieca e sorda volontà di combattere tutto ciò che viene da Dio. Oggi lo spirito impuro ha deciso di giungere dove prima il Signore gli aveva imposto un limite: fermarsi dinanzi alla natura dell’uomo, natura di maschio e natura di femmina.</w:t>
      </w:r>
    </w:p>
    <w:p w14:paraId="03B1C8F7" w14:textId="77777777" w:rsidR="0007184C" w:rsidRPr="0007184C" w:rsidRDefault="007D0C1C" w:rsidP="004C625A">
      <w:pPr>
        <w:spacing w:after="120"/>
        <w:jc w:val="both"/>
        <w:rPr>
          <w:rFonts w:ascii="Arial" w:hAnsi="Arial" w:cs="Arial"/>
        </w:rPr>
      </w:pPr>
      <w:r w:rsidRPr="0007184C">
        <w:rPr>
          <w:rFonts w:ascii="Arial" w:hAnsi="Arial" w:cs="Arial"/>
        </w:rPr>
        <w:t xml:space="preserve">Oggi ha deciso lo spirito impuro che governa molti uomini e molte donne si abbattere anche questo muro. Lui vuole creare la confusione di genere e anche la confusione di specie. Vuole che non ci siano più uomini e vuole che non si siano più donne, vuole che non ci siano più maschi e vuole che non ci siano più femmine. </w:t>
      </w:r>
      <w:r w:rsidR="006162CB" w:rsidRPr="0007184C">
        <w:rPr>
          <w:rFonts w:ascii="Arial" w:hAnsi="Arial" w:cs="Arial"/>
        </w:rPr>
        <w:t>Vuole fare di ogni maschio una femmina e di ogni femmina un maschio. Atro limite un tempo invalicabile: rispettare la natura del matrimonio che è solo tra un maschio e una femmina, con unione indissolubile. Prima lo spirito del male ha distrutto il matrimonio rendendo</w:t>
      </w:r>
      <w:r w:rsidR="0007184C" w:rsidRPr="0007184C">
        <w:rPr>
          <w:rFonts w:ascii="Arial" w:hAnsi="Arial" w:cs="Arial"/>
        </w:rPr>
        <w:t xml:space="preserve">lo </w:t>
      </w:r>
      <w:r w:rsidR="006162CB" w:rsidRPr="0007184C">
        <w:rPr>
          <w:rFonts w:ascii="Arial" w:hAnsi="Arial" w:cs="Arial"/>
        </w:rPr>
        <w:t xml:space="preserve">solubile per legge umana. Oggi sta lavorando con grande successo per abolire la distinzione tra maschio e femmina secondo natura, e celebrare il matrimonio tra una femmina che si dichiara marito e tra una l’altra femmina che si dichiara moglie. Tra un uomo che si dichiara marito e tra un altro uomo che si dichiara </w:t>
      </w:r>
      <w:r w:rsidR="0007184C" w:rsidRPr="0007184C">
        <w:rPr>
          <w:rFonts w:ascii="Arial" w:hAnsi="Arial" w:cs="Arial"/>
        </w:rPr>
        <w:t>moglie</w:t>
      </w:r>
      <w:r w:rsidR="006162CB" w:rsidRPr="0007184C">
        <w:rPr>
          <w:rFonts w:ascii="Arial" w:hAnsi="Arial" w:cs="Arial"/>
        </w:rPr>
        <w:t xml:space="preserve">. </w:t>
      </w:r>
    </w:p>
    <w:p w14:paraId="3D94BA07" w14:textId="77777777" w:rsidR="0007184C" w:rsidRPr="0007184C" w:rsidRDefault="006162CB" w:rsidP="004C625A">
      <w:pPr>
        <w:spacing w:after="120"/>
        <w:jc w:val="both"/>
        <w:rPr>
          <w:rFonts w:ascii="Arial" w:hAnsi="Arial" w:cs="Arial"/>
        </w:rPr>
      </w:pPr>
      <w:r w:rsidRPr="0007184C">
        <w:rPr>
          <w:rFonts w:ascii="Arial" w:hAnsi="Arial" w:cs="Arial"/>
        </w:rPr>
        <w:t xml:space="preserve">Oggi lo spirito del male si è impossessato della maggior parte dell’umanità. Questa possessione dello spirito del male non risparmia neanche la politica. Sono moltissimi i governati dallo spirito impuro schiavi della sua volontà di distruzione di tutto l’ordinamento della creazione così come è stata voluta dalla sapienza eterna del suo Creatore, Signore, Dio. Ma forse si ferma qui la potenza dello Spirito del male? No. Assolutamente no. Ha anche oltrepassato un altro limite fino a ieri invalicabile: ha abolito non solo la differenza di genere, ma anche la differenza di specie. </w:t>
      </w:r>
      <w:r w:rsidR="004F1BA8" w:rsidRPr="0007184C">
        <w:rPr>
          <w:rFonts w:ascii="Arial" w:hAnsi="Arial" w:cs="Arial"/>
        </w:rPr>
        <w:t xml:space="preserve">Molte famiglia non hanno più un figlio o una figlia, sangue dal loro sangue e carne dalla loro carne. Hanno invece come figlio un animale. Lo accudiscono più che un figlio, lo nutrono più che un figlio, lo servono più che un figlio, lasciando a questi loro figli anche la loro eredità. </w:t>
      </w:r>
    </w:p>
    <w:p w14:paraId="68B8D66C" w14:textId="508E425C" w:rsidR="005A60BF" w:rsidRPr="0007184C" w:rsidRDefault="004F1BA8" w:rsidP="004C625A">
      <w:pPr>
        <w:spacing w:after="120"/>
        <w:jc w:val="both"/>
        <w:rPr>
          <w:rFonts w:ascii="Arial" w:hAnsi="Arial" w:cs="Arial"/>
        </w:rPr>
      </w:pPr>
      <w:r w:rsidRPr="0007184C">
        <w:rPr>
          <w:rFonts w:ascii="Arial" w:hAnsi="Arial" w:cs="Arial"/>
        </w:rPr>
        <w:t>Fin dove giungerà lo spirito del male è facile da prevedere. Se la Vergine Maria non viene con tutta la sua potenza e non richiude tutte le legioni infernale nello stagno di fuoco e zolfo e non sigilla le porte dell’inferno con sigilli celesti, lo spirito del male giungerà</w:t>
      </w:r>
      <w:r w:rsidR="0007184C" w:rsidRPr="0007184C">
        <w:rPr>
          <w:rFonts w:ascii="Arial" w:hAnsi="Arial" w:cs="Arial"/>
        </w:rPr>
        <w:t xml:space="preserve"> fino </w:t>
      </w:r>
      <w:r w:rsidRPr="0007184C">
        <w:rPr>
          <w:rFonts w:ascii="Arial" w:hAnsi="Arial" w:cs="Arial"/>
        </w:rPr>
        <w:t xml:space="preserve">a distruggere la Chiesa lasciando di essa un piccolo resto e sommergerà l’umanità sotto un diluvio universale di autodistruzione a causa dell’idolatria, dell’immoralità, del vizio, del peccato. </w:t>
      </w:r>
    </w:p>
    <w:p w14:paraId="62206EDC" w14:textId="77777777" w:rsidR="001E6947" w:rsidRPr="0007184C" w:rsidRDefault="002362B5" w:rsidP="00C70F54">
      <w:pPr>
        <w:spacing w:after="120"/>
        <w:jc w:val="both"/>
        <w:rPr>
          <w:rFonts w:ascii="Arial" w:hAnsi="Arial" w:cs="Arial"/>
          <w:i/>
          <w:iCs/>
        </w:rPr>
      </w:pPr>
      <w:r w:rsidRPr="0007184C">
        <w:rPr>
          <w:rFonts w:ascii="Arial" w:hAnsi="Arial" w:cs="Arial"/>
          <w:i/>
          <w:iCs/>
        </w:rPr>
        <w:t>Approdarono</w:t>
      </w:r>
      <w:r w:rsidR="00C70F54" w:rsidRPr="0007184C">
        <w:rPr>
          <w:rFonts w:ascii="Arial" w:hAnsi="Arial" w:cs="Arial"/>
          <w:i/>
          <w:iCs/>
        </w:rPr>
        <w:t xml:space="preserve"> nel paese dei Gerasèni, che sta di fronte alla Galilea. </w:t>
      </w:r>
      <w:r w:rsidRPr="0007184C">
        <w:rPr>
          <w:rFonts w:ascii="Arial" w:hAnsi="Arial" w:cs="Arial"/>
          <w:i/>
          <w:iCs/>
        </w:rPr>
        <w:t>Era</w:t>
      </w:r>
      <w:r w:rsidR="00C70F54" w:rsidRPr="0007184C">
        <w:rPr>
          <w:rFonts w:ascii="Arial" w:hAnsi="Arial" w:cs="Arial"/>
          <w:i/>
          <w:iCs/>
        </w:rPr>
        <w:t xml:space="preserve"> appena sceso a terra, quando dalla città gli venne incontro un uomo posseduto dai demòni. Da molto tempo non portava vestiti, né abitava in casa, ma in mezzo alle tombe. </w:t>
      </w:r>
      <w:r w:rsidRPr="0007184C">
        <w:rPr>
          <w:rFonts w:ascii="Arial" w:hAnsi="Arial" w:cs="Arial"/>
          <w:i/>
          <w:iCs/>
        </w:rPr>
        <w:t>Quando</w:t>
      </w:r>
      <w:r w:rsidR="00C70F54" w:rsidRPr="0007184C">
        <w:rPr>
          <w:rFonts w:ascii="Arial" w:hAnsi="Arial" w:cs="Arial"/>
          <w:i/>
          <w:iCs/>
        </w:rPr>
        <w:t xml:space="preserve"> vide Gesù, gli si gettò ai piedi urlando, e disse a gran voce: «Che vuoi da me, Gesù, Figlio del Dio altissimo? Ti prego, non tormentarmi!». Gesù aveva ordinato allo spirito impuro di uscire da quell’uomo. Molte volte infatti si era impossessato di lui; allora lo tenevano chiuso, legato con catene e con i ceppi ai piedi, ma egli spezzava i legami e veniva spinto dal demonio in luoghi deserti. </w:t>
      </w:r>
      <w:r w:rsidRPr="0007184C">
        <w:rPr>
          <w:rFonts w:ascii="Arial" w:hAnsi="Arial" w:cs="Arial"/>
          <w:i/>
          <w:iCs/>
        </w:rPr>
        <w:t>Gesù</w:t>
      </w:r>
      <w:r w:rsidR="00C70F54" w:rsidRPr="0007184C">
        <w:rPr>
          <w:rFonts w:ascii="Arial" w:hAnsi="Arial" w:cs="Arial"/>
          <w:i/>
          <w:iCs/>
        </w:rPr>
        <w:t xml:space="preserve"> gli domandò: «Qual è il tuo nome?». Rispose: «Legione», perché molti demòni erano entrati in lui. </w:t>
      </w:r>
      <w:r w:rsidRPr="0007184C">
        <w:rPr>
          <w:rFonts w:ascii="Arial" w:hAnsi="Arial" w:cs="Arial"/>
          <w:i/>
          <w:iCs/>
        </w:rPr>
        <w:t>E</w:t>
      </w:r>
      <w:r w:rsidR="00C70F54" w:rsidRPr="0007184C">
        <w:rPr>
          <w:rFonts w:ascii="Arial" w:hAnsi="Arial" w:cs="Arial"/>
          <w:i/>
          <w:iCs/>
        </w:rPr>
        <w:t xml:space="preserve"> lo scongiuravano che non ordinasse loro di andarsene nell’abisso. Vi era là una grande mandria di porci, al pascolo sul monte. I demòni lo scongiurarono che concedesse loro di entrare nei porci. Glielo permise. I demòni, usciti dall’uomo, entrarono nei porci e la mandria si precipitò, giù dalla rupe, nel lago e annegò. </w:t>
      </w:r>
      <w:r w:rsidRPr="0007184C">
        <w:rPr>
          <w:rFonts w:ascii="Arial" w:hAnsi="Arial" w:cs="Arial"/>
          <w:i/>
          <w:iCs/>
        </w:rPr>
        <w:t xml:space="preserve"> Quando</w:t>
      </w:r>
      <w:r w:rsidR="00C70F54" w:rsidRPr="0007184C">
        <w:rPr>
          <w:rFonts w:ascii="Arial" w:hAnsi="Arial" w:cs="Arial"/>
          <w:i/>
          <w:iCs/>
        </w:rPr>
        <w:t xml:space="preserve"> videro ciò che era accaduto, i mandriani fuggirono e portarono la notizia nella città e nelle campagne. </w:t>
      </w:r>
      <w:r w:rsidRPr="0007184C">
        <w:rPr>
          <w:rFonts w:ascii="Arial" w:hAnsi="Arial" w:cs="Arial"/>
          <w:i/>
          <w:iCs/>
        </w:rPr>
        <w:t>La</w:t>
      </w:r>
      <w:r w:rsidR="00C70F54" w:rsidRPr="0007184C">
        <w:rPr>
          <w:rFonts w:ascii="Arial" w:hAnsi="Arial" w:cs="Arial"/>
          <w:i/>
          <w:iCs/>
        </w:rPr>
        <w:t xml:space="preserve"> gente uscì per vedere l’accaduto e, quando arrivarono da Gesù, trovarono l’uomo dal quale erano usciti i demòni, vestito e sano di mente, che sedeva ai piedi di Gesù, ed ebbero paura. </w:t>
      </w:r>
      <w:r w:rsidRPr="0007184C">
        <w:rPr>
          <w:rFonts w:ascii="Arial" w:hAnsi="Arial" w:cs="Arial"/>
          <w:i/>
          <w:iCs/>
        </w:rPr>
        <w:t>Quelli</w:t>
      </w:r>
      <w:r w:rsidR="00C70F54" w:rsidRPr="0007184C">
        <w:rPr>
          <w:rFonts w:ascii="Arial" w:hAnsi="Arial" w:cs="Arial"/>
          <w:i/>
          <w:iCs/>
        </w:rPr>
        <w:t xml:space="preserve"> che avevano visto riferirono come l’indemoniato era stato salvato. </w:t>
      </w:r>
      <w:r w:rsidRPr="0007184C">
        <w:rPr>
          <w:rFonts w:ascii="Arial" w:hAnsi="Arial" w:cs="Arial"/>
          <w:i/>
          <w:iCs/>
        </w:rPr>
        <w:t>Allora</w:t>
      </w:r>
      <w:r w:rsidR="00C70F54" w:rsidRPr="0007184C">
        <w:rPr>
          <w:rFonts w:ascii="Arial" w:hAnsi="Arial" w:cs="Arial"/>
          <w:i/>
          <w:iCs/>
        </w:rPr>
        <w:t xml:space="preserve"> tutta la popolazione del territorio dei Gerasèni gli chiese che si allontanasse da loro, perché avevano molta paura. Egli, salito su una barca, tornò indietro. </w:t>
      </w:r>
      <w:r w:rsidRPr="0007184C">
        <w:rPr>
          <w:rFonts w:ascii="Arial" w:hAnsi="Arial" w:cs="Arial"/>
          <w:i/>
          <w:iCs/>
        </w:rPr>
        <w:t>L’uomo</w:t>
      </w:r>
      <w:r w:rsidR="00C70F54" w:rsidRPr="0007184C">
        <w:rPr>
          <w:rFonts w:ascii="Arial" w:hAnsi="Arial" w:cs="Arial"/>
          <w:i/>
          <w:iCs/>
        </w:rPr>
        <w:t xml:space="preserve"> dal quale erano usciti i demòni gli chiese di restare con lui, ma egli lo congedò dicendo: «Torna a casa tua e racconta quello che Dio ha fatto per te». E quello se ne andò, proclamando per tutta la città quello che Gesù aveva fatto per lui. </w:t>
      </w:r>
      <w:r w:rsidR="0094045E" w:rsidRPr="0007184C">
        <w:rPr>
          <w:rFonts w:ascii="Arial" w:hAnsi="Arial" w:cs="Arial"/>
          <w:i/>
          <w:iCs/>
        </w:rPr>
        <w:t xml:space="preserve">(Lc </w:t>
      </w:r>
      <w:r w:rsidR="00822B1E" w:rsidRPr="0007184C">
        <w:rPr>
          <w:rFonts w:ascii="Arial" w:hAnsi="Arial" w:cs="Arial"/>
          <w:i/>
          <w:iCs/>
        </w:rPr>
        <w:t>8</w:t>
      </w:r>
      <w:r w:rsidR="00351828" w:rsidRPr="0007184C">
        <w:rPr>
          <w:rFonts w:ascii="Arial" w:hAnsi="Arial" w:cs="Arial"/>
          <w:i/>
          <w:iCs/>
        </w:rPr>
        <w:t>,</w:t>
      </w:r>
      <w:r w:rsidR="00915AD8" w:rsidRPr="0007184C">
        <w:rPr>
          <w:rFonts w:ascii="Arial" w:hAnsi="Arial" w:cs="Arial"/>
          <w:i/>
          <w:iCs/>
        </w:rPr>
        <w:t>2</w:t>
      </w:r>
      <w:r w:rsidR="00C70F54" w:rsidRPr="0007184C">
        <w:rPr>
          <w:rFonts w:ascii="Arial" w:hAnsi="Arial" w:cs="Arial"/>
          <w:i/>
          <w:iCs/>
        </w:rPr>
        <w:t>6</w:t>
      </w:r>
      <w:r w:rsidR="001C2CBD" w:rsidRPr="0007184C">
        <w:rPr>
          <w:rFonts w:ascii="Arial" w:hAnsi="Arial" w:cs="Arial"/>
          <w:i/>
          <w:iCs/>
        </w:rPr>
        <w:t>-</w:t>
      </w:r>
      <w:r w:rsidR="00C70F54" w:rsidRPr="0007184C">
        <w:rPr>
          <w:rFonts w:ascii="Arial" w:hAnsi="Arial" w:cs="Arial"/>
          <w:i/>
          <w:iCs/>
        </w:rPr>
        <w:t>39</w:t>
      </w:r>
      <w:r w:rsidR="0094045E" w:rsidRPr="0007184C">
        <w:rPr>
          <w:rFonts w:ascii="Arial" w:hAnsi="Arial" w:cs="Arial"/>
          <w:i/>
          <w:iCs/>
        </w:rPr>
        <w:t>).</w:t>
      </w:r>
    </w:p>
    <w:p w14:paraId="564C6AC1" w14:textId="5BF31FA3" w:rsidR="00120E08" w:rsidRPr="0007184C" w:rsidRDefault="001E6947" w:rsidP="0007184C">
      <w:pPr>
        <w:spacing w:after="120"/>
        <w:jc w:val="both"/>
        <w:rPr>
          <w:rFonts w:ascii="Arial" w:hAnsi="Arial" w:cs="Arial"/>
          <w:b/>
          <w:i/>
          <w:sz w:val="16"/>
          <w:szCs w:val="12"/>
        </w:rPr>
      </w:pPr>
      <w:r w:rsidRPr="0007184C">
        <w:rPr>
          <w:rFonts w:ascii="Arial" w:hAnsi="Arial" w:cs="Arial"/>
        </w:rPr>
        <w:t xml:space="preserve">Ecco una seconda verità: </w:t>
      </w:r>
      <w:r w:rsidR="0094045E" w:rsidRPr="0007184C">
        <w:rPr>
          <w:rFonts w:ascii="Arial" w:hAnsi="Arial" w:cs="Arial"/>
          <w:i/>
          <w:iCs/>
        </w:rPr>
        <w:t xml:space="preserve"> </w:t>
      </w:r>
      <w:r w:rsidR="00803BD7" w:rsidRPr="0007184C">
        <w:rPr>
          <w:rFonts w:ascii="Arial" w:hAnsi="Arial" w:cs="Arial"/>
        </w:rPr>
        <w:t>Il mondo non vuole essere liberato dalle legioni infernali. Addirittura dalla legioni infernali vuole essere dominato. Oggi questo dominio sta entrando con grande potenza anche nella Chiesa. Da cosa ci accorgiamo che la possessione diabolica di queste legioni sta entrando nella Chiesa? Ce ne accorgiamo dal fa</w:t>
      </w:r>
      <w:r w:rsidR="0007184C" w:rsidRPr="0007184C">
        <w:rPr>
          <w:rFonts w:ascii="Arial" w:hAnsi="Arial" w:cs="Arial"/>
        </w:rPr>
        <w:t>tt</w:t>
      </w:r>
      <w:r w:rsidR="00803BD7" w:rsidRPr="0007184C">
        <w:rPr>
          <w:rFonts w:ascii="Arial" w:hAnsi="Arial" w:cs="Arial"/>
        </w:rPr>
        <w:t xml:space="preserve">o che la Chiesa non combatte più contro il principe delle tenebre. Ha deciso di arrendersi ad esso, spalancando le sue porte al peccato e a ogni falsità, </w:t>
      </w:r>
      <w:r w:rsidR="0007184C" w:rsidRPr="0007184C">
        <w:rPr>
          <w:rFonts w:ascii="Arial" w:hAnsi="Arial" w:cs="Arial"/>
        </w:rPr>
        <w:t>ingorgano</w:t>
      </w:r>
      <w:r w:rsidR="00803BD7" w:rsidRPr="0007184C">
        <w:rPr>
          <w:rFonts w:ascii="Arial" w:hAnsi="Arial" w:cs="Arial"/>
        </w:rPr>
        <w:t xml:space="preserve"> e menzogna, a ogni </w:t>
      </w:r>
      <w:r w:rsidR="0007184C" w:rsidRPr="0007184C">
        <w:rPr>
          <w:rFonts w:ascii="Arial" w:hAnsi="Arial" w:cs="Arial"/>
        </w:rPr>
        <w:t>idolatria</w:t>
      </w:r>
      <w:r w:rsidR="00803BD7" w:rsidRPr="0007184C">
        <w:rPr>
          <w:rFonts w:ascii="Arial" w:hAnsi="Arial" w:cs="Arial"/>
        </w:rPr>
        <w:t xml:space="preserve"> </w:t>
      </w:r>
      <w:r w:rsidR="0007184C" w:rsidRPr="0007184C">
        <w:rPr>
          <w:rFonts w:ascii="Arial" w:hAnsi="Arial" w:cs="Arial"/>
        </w:rPr>
        <w:t>e immoralità</w:t>
      </w:r>
      <w:r w:rsidR="00803BD7" w:rsidRPr="0007184C">
        <w:rPr>
          <w:rFonts w:ascii="Arial" w:hAnsi="Arial" w:cs="Arial"/>
        </w:rPr>
        <w:t xml:space="preserve">, a </w:t>
      </w:r>
      <w:r w:rsidR="0007184C" w:rsidRPr="0007184C">
        <w:rPr>
          <w:rFonts w:ascii="Arial" w:hAnsi="Arial" w:cs="Arial"/>
        </w:rPr>
        <w:t>ogni falsità</w:t>
      </w:r>
      <w:r w:rsidR="00803BD7" w:rsidRPr="0007184C">
        <w:rPr>
          <w:rFonts w:ascii="Arial" w:hAnsi="Arial" w:cs="Arial"/>
        </w:rPr>
        <w:t xml:space="preserve"> e a tutte le tenebre dell’inferno. Gesù ha suoi </w:t>
      </w:r>
      <w:r w:rsidR="0007184C" w:rsidRPr="0007184C">
        <w:rPr>
          <w:rFonts w:ascii="Arial" w:hAnsi="Arial" w:cs="Arial"/>
        </w:rPr>
        <w:t>Apostoli</w:t>
      </w:r>
      <w:r w:rsidR="00803BD7" w:rsidRPr="0007184C">
        <w:rPr>
          <w:rFonts w:ascii="Arial" w:hAnsi="Arial" w:cs="Arial"/>
        </w:rPr>
        <w:t xml:space="preserve"> ha dato il potere di scacciare gli spiriti impuri. Non ha dato a nessuno il potere di </w:t>
      </w:r>
      <w:r w:rsidR="0007184C" w:rsidRPr="0007184C">
        <w:rPr>
          <w:rFonts w:ascii="Arial" w:hAnsi="Arial" w:cs="Arial"/>
        </w:rPr>
        <w:t>fare</w:t>
      </w:r>
      <w:r w:rsidR="00803BD7" w:rsidRPr="0007184C">
        <w:rPr>
          <w:rFonts w:ascii="Arial" w:hAnsi="Arial" w:cs="Arial"/>
        </w:rPr>
        <w:t xml:space="preserve"> entrare gli spiriti impuri nella sua Chiesa. Gesù per cacciare gli spiriti impuri della falsità, dell’idolatria, dell’immoralità dai figli del suo popolo è finito sul legno della croce. Accogliere gli spiriti impuri nella Chiesa è consegna della Chiesa a Satana ed è questa per lui grande vittoria sulla scommessa fatta con Dio: “Dammi un secolo di tempo e conquisterò la tua Chiesa”. Vergine Maria, tu che sei preposta a schiacciare la testa al serpente antico, viene e metti la sua testa sotto i </w:t>
      </w:r>
      <w:r w:rsidR="0007184C" w:rsidRPr="0007184C">
        <w:rPr>
          <w:rFonts w:ascii="Arial" w:hAnsi="Arial" w:cs="Arial"/>
        </w:rPr>
        <w:t xml:space="preserve">tuoi </w:t>
      </w:r>
      <w:r w:rsidR="00803BD7" w:rsidRPr="0007184C">
        <w:rPr>
          <w:rFonts w:ascii="Arial" w:hAnsi="Arial" w:cs="Arial"/>
        </w:rPr>
        <w:t>piedi. Respireremo un po’ di aria celeste.</w:t>
      </w:r>
      <w:r w:rsidR="0007184C">
        <w:rPr>
          <w:rFonts w:ascii="Arial" w:hAnsi="Arial" w:cs="Arial"/>
        </w:rPr>
        <w:t xml:space="preserve"> </w:t>
      </w:r>
      <w:r w:rsidR="000E31F0" w:rsidRPr="0007184C">
        <w:rPr>
          <w:rFonts w:ascii="Arial" w:hAnsi="Arial" w:cs="Arial"/>
          <w:b/>
          <w:sz w:val="12"/>
          <w:szCs w:val="12"/>
        </w:rPr>
        <w:t xml:space="preserve">14 </w:t>
      </w:r>
      <w:r w:rsidR="00AD3F37" w:rsidRPr="0007184C">
        <w:rPr>
          <w:rFonts w:ascii="Arial" w:hAnsi="Arial" w:cs="Arial"/>
          <w:b/>
          <w:sz w:val="12"/>
          <w:szCs w:val="12"/>
        </w:rPr>
        <w:t xml:space="preserve">Novembre </w:t>
      </w:r>
      <w:r w:rsidR="00236601" w:rsidRPr="0007184C">
        <w:rPr>
          <w:rFonts w:ascii="Arial" w:hAnsi="Arial" w:cs="Arial"/>
          <w:b/>
          <w:sz w:val="12"/>
          <w:szCs w:val="12"/>
        </w:rPr>
        <w:t>202</w:t>
      </w:r>
      <w:r w:rsidR="009A28E4" w:rsidRPr="0007184C">
        <w:rPr>
          <w:rFonts w:ascii="Arial" w:hAnsi="Arial" w:cs="Arial"/>
          <w:b/>
          <w:sz w:val="12"/>
          <w:szCs w:val="12"/>
        </w:rPr>
        <w:t>7</w:t>
      </w:r>
    </w:p>
    <w:sectPr w:rsidR="00120E08" w:rsidRPr="0007184C" w:rsidSect="0007184C">
      <w:type w:val="oddPage"/>
      <w:pgSz w:w="11906" w:h="16838" w:code="9"/>
      <w:pgMar w:top="284"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6B6B3" w14:textId="77777777" w:rsidR="001F190C" w:rsidRDefault="001F190C" w:rsidP="002560DB">
      <w:r>
        <w:separator/>
      </w:r>
    </w:p>
  </w:endnote>
  <w:endnote w:type="continuationSeparator" w:id="0">
    <w:p w14:paraId="4CCB648D" w14:textId="77777777" w:rsidR="001F190C" w:rsidRDefault="001F190C"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748AF" w14:textId="77777777" w:rsidR="001F190C" w:rsidRDefault="001F190C" w:rsidP="002560DB">
      <w:r>
        <w:separator/>
      </w:r>
    </w:p>
  </w:footnote>
  <w:footnote w:type="continuationSeparator" w:id="0">
    <w:p w14:paraId="5ED9F35C" w14:textId="77777777" w:rsidR="001F190C" w:rsidRDefault="001F190C"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579DF"/>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84C"/>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1F0"/>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6947"/>
    <w:rsid w:val="001E7161"/>
    <w:rsid w:val="001E745C"/>
    <w:rsid w:val="001E7C7E"/>
    <w:rsid w:val="001F0679"/>
    <w:rsid w:val="001F0E5F"/>
    <w:rsid w:val="001F129F"/>
    <w:rsid w:val="001F190C"/>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2B5"/>
    <w:rsid w:val="0023643A"/>
    <w:rsid w:val="00236601"/>
    <w:rsid w:val="00236C27"/>
    <w:rsid w:val="002371DC"/>
    <w:rsid w:val="002376B5"/>
    <w:rsid w:val="0024158C"/>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2A09"/>
    <w:rsid w:val="002C3242"/>
    <w:rsid w:val="002C41CE"/>
    <w:rsid w:val="002C4286"/>
    <w:rsid w:val="002C4376"/>
    <w:rsid w:val="002C43D0"/>
    <w:rsid w:val="002C47C2"/>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4FD"/>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22B"/>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97BFE"/>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675D"/>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BA8"/>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85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2CB"/>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1D9"/>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5F8B"/>
    <w:rsid w:val="00766CFF"/>
    <w:rsid w:val="00767074"/>
    <w:rsid w:val="00767C37"/>
    <w:rsid w:val="007709EB"/>
    <w:rsid w:val="00770A58"/>
    <w:rsid w:val="007712E5"/>
    <w:rsid w:val="00773256"/>
    <w:rsid w:val="007734DF"/>
    <w:rsid w:val="007742E3"/>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0A1E"/>
    <w:rsid w:val="007D0C1C"/>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4CA7"/>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D7"/>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B1E"/>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18C2"/>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426"/>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5AD8"/>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CD4"/>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6D"/>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2964"/>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3F37"/>
    <w:rsid w:val="00AD435E"/>
    <w:rsid w:val="00AD4527"/>
    <w:rsid w:val="00AD5154"/>
    <w:rsid w:val="00AD536F"/>
    <w:rsid w:val="00AD5DB2"/>
    <w:rsid w:val="00AD636E"/>
    <w:rsid w:val="00AD68C3"/>
    <w:rsid w:val="00AE04B5"/>
    <w:rsid w:val="00AE0755"/>
    <w:rsid w:val="00AE0F71"/>
    <w:rsid w:val="00AE11BE"/>
    <w:rsid w:val="00AE2E56"/>
    <w:rsid w:val="00AE2E87"/>
    <w:rsid w:val="00AE3ADC"/>
    <w:rsid w:val="00AE3DA9"/>
    <w:rsid w:val="00AE4171"/>
    <w:rsid w:val="00AE41D2"/>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AB1"/>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18D"/>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0F54"/>
    <w:rsid w:val="00C71C03"/>
    <w:rsid w:val="00C71CA9"/>
    <w:rsid w:val="00C72692"/>
    <w:rsid w:val="00C73013"/>
    <w:rsid w:val="00C73A7A"/>
    <w:rsid w:val="00C73B0A"/>
    <w:rsid w:val="00C74048"/>
    <w:rsid w:val="00C7445E"/>
    <w:rsid w:val="00C74A3F"/>
    <w:rsid w:val="00C74E80"/>
    <w:rsid w:val="00C74F12"/>
    <w:rsid w:val="00C75190"/>
    <w:rsid w:val="00C751AA"/>
    <w:rsid w:val="00C75608"/>
    <w:rsid w:val="00C75942"/>
    <w:rsid w:val="00C76087"/>
    <w:rsid w:val="00C76295"/>
    <w:rsid w:val="00C76B1D"/>
    <w:rsid w:val="00C77049"/>
    <w:rsid w:val="00C7786C"/>
    <w:rsid w:val="00C80183"/>
    <w:rsid w:val="00C80E11"/>
    <w:rsid w:val="00C812D2"/>
    <w:rsid w:val="00C8139D"/>
    <w:rsid w:val="00C81FF9"/>
    <w:rsid w:val="00C82DF2"/>
    <w:rsid w:val="00C82E4F"/>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433"/>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89F"/>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54"/>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913</Words>
  <Characters>5209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2026-07-30T09:44:00Z</dcterms:created>
  <dcterms:modified xsi:type="dcterms:W3CDTF">2026-08-01T13:23:00Z</dcterms:modified>
</cp:coreProperties>
</file>